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3EB0" w14:textId="77777777" w:rsidR="00FE1C3C" w:rsidRDefault="00FE1C3C" w:rsidP="00492460">
      <w:pPr>
        <w:jc w:val="center"/>
        <w:rPr>
          <w:b/>
          <w:bCs/>
        </w:rPr>
      </w:pPr>
      <w:r w:rsidRPr="00FE1C3C">
        <w:rPr>
          <w:b/>
          <w:bCs/>
        </w:rPr>
        <w:t>Visualizing chaperone-mediated G protein folding and disruption by disease-causing mutations using cryo-EM</w:t>
      </w:r>
    </w:p>
    <w:p w14:paraId="72E42F46" w14:textId="77777777" w:rsidR="00FE1C3C" w:rsidRDefault="00FE1C3C" w:rsidP="00FE1C3C">
      <w:pPr>
        <w:jc w:val="center"/>
      </w:pPr>
      <w:r>
        <w:t>Barry Willardson, Ph.D.</w:t>
      </w:r>
    </w:p>
    <w:p w14:paraId="36F673B6" w14:textId="77777777" w:rsidR="00FE1C3C" w:rsidRDefault="00FE1C3C" w:rsidP="00FE1C3C">
      <w:pPr>
        <w:jc w:val="center"/>
      </w:pPr>
      <w:r>
        <w:t>Professor, Department of Chemistry and Biochemistry</w:t>
      </w:r>
    </w:p>
    <w:p w14:paraId="4CB81A63" w14:textId="77777777" w:rsidR="00FE1C3C" w:rsidRDefault="00FE1C3C" w:rsidP="00FE1C3C">
      <w:pPr>
        <w:jc w:val="center"/>
      </w:pPr>
      <w:r>
        <w:t>Brigham Young University</w:t>
      </w:r>
    </w:p>
    <w:p w14:paraId="26F8C358" w14:textId="52E8EC25" w:rsidR="00860CDF" w:rsidRDefault="00FE1C3C" w:rsidP="00FE1C3C">
      <w:r w:rsidRPr="00FE1C3C">
        <w:t xml:space="preserve">Guanine nucleotide binding proteins (G proteins) mediate a myriad of signals from hormones, neurotransmitters, chemokines, and sensory molecules.  To perform this function, G protein complexes must be assembled from their nascent subunits.  Assembly is initiated by the folding of the G protein </w:t>
      </w:r>
      <w:r w:rsidRPr="00FE1C3C">
        <w:sym w:font="Symbol" w:char="F062"/>
      </w:r>
      <w:r w:rsidRPr="00FE1C3C">
        <w:t xml:space="preserve"> subunit (G</w:t>
      </w:r>
      <w:r w:rsidRPr="00FE1C3C">
        <w:sym w:font="Symbol" w:char="F062"/>
      </w:r>
      <w:r w:rsidRPr="00FE1C3C">
        <w:t xml:space="preserve">) into its </w:t>
      </w:r>
      <w:r w:rsidRPr="00FE1C3C">
        <w:sym w:font="Symbol" w:char="F062"/>
      </w:r>
      <w:r w:rsidRPr="00FE1C3C">
        <w:t>-propeller structure by the cytosolic chaperonin CCT.  CCT is an essential protein chaperone with diverse folding substrates, including many proteins with β-propeller domains.  Mutations in G</w:t>
      </w:r>
      <w:r w:rsidRPr="00FE1C3C">
        <w:sym w:font="Symbol" w:char="F062"/>
      </w:r>
      <w:r w:rsidRPr="00FE1C3C">
        <w:t xml:space="preserve"> disrupt folding by CCT, resulting in diseases such as neuropathies and retinopathies.  We have determined cryo-EM structures of human CCT in the process of folding Gβ</w:t>
      </w:r>
      <w:r w:rsidRPr="00FE1C3C">
        <w:rPr>
          <w:vertAlign w:val="subscript"/>
        </w:rPr>
        <w:t>5</w:t>
      </w:r>
      <w:r w:rsidRPr="00FE1C3C">
        <w:t xml:space="preserve">, a component of Regulator of G protein Signaling (RGS) complexes responsible for turning off G protein signals (Wang et al. 2023 </w:t>
      </w:r>
      <w:r w:rsidRPr="00FE1C3C">
        <w:rPr>
          <w:i/>
          <w:iCs/>
        </w:rPr>
        <w:t xml:space="preserve">Mol. Cell </w:t>
      </w:r>
      <w:r w:rsidRPr="00FE1C3C">
        <w:rPr>
          <w:b/>
          <w:bCs/>
        </w:rPr>
        <w:t>83</w:t>
      </w:r>
      <w:r w:rsidRPr="00FE1C3C">
        <w:t>, 3852-3868). These structures define the folding trajectory of Gβ</w:t>
      </w:r>
      <w:r w:rsidRPr="00FE1C3C">
        <w:rPr>
          <w:vertAlign w:val="subscript"/>
        </w:rPr>
        <w:t>5</w:t>
      </w:r>
      <w:r w:rsidRPr="00FE1C3C">
        <w:t xml:space="preserve"> and allow us to visualize CCT-mediated protein folding at the molecular level.  We have recently extended this work to solve structures of disease-causing G</w:t>
      </w:r>
      <w:r w:rsidRPr="00FE1C3C">
        <w:sym w:font="Symbol" w:char="F062"/>
      </w:r>
      <w:r w:rsidRPr="00FE1C3C">
        <w:rPr>
          <w:vertAlign w:val="subscript"/>
        </w:rPr>
        <w:t>5</w:t>
      </w:r>
      <w:r w:rsidRPr="00FE1C3C">
        <w:t xml:space="preserve"> mutants that pinpoint disruptions in the G</w:t>
      </w:r>
      <w:r w:rsidRPr="00FE1C3C">
        <w:sym w:font="Symbol" w:char="F062"/>
      </w:r>
      <w:r w:rsidRPr="00FE1C3C">
        <w:rPr>
          <w:vertAlign w:val="subscript"/>
        </w:rPr>
        <w:t>5</w:t>
      </w:r>
      <w:r w:rsidRPr="00FE1C3C">
        <w:t xml:space="preserve"> folding trajectory, revealing the molecular defects and paving the way for targeted therapies to correct the folding flaws and the resulting diseases.</w:t>
      </w:r>
    </w:p>
    <w:sectPr w:rsidR="0086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60"/>
    <w:rsid w:val="003C0019"/>
    <w:rsid w:val="00492460"/>
    <w:rsid w:val="00860CDF"/>
    <w:rsid w:val="00C90F9F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0C55"/>
  <w15:chartTrackingRefBased/>
  <w15:docId w15:val="{0A9C6EAC-1605-4967-B294-1F3C3365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Gerteisen, Teresa</dc:creator>
  <cp:keywords/>
  <dc:description/>
  <cp:lastModifiedBy>Gerteisen, Teresa</cp:lastModifiedBy>
  <cp:revision>2</cp:revision>
  <dcterms:created xsi:type="dcterms:W3CDTF">2025-01-13T15:56:00Z</dcterms:created>
  <dcterms:modified xsi:type="dcterms:W3CDTF">2025-01-13T15:56:00Z</dcterms:modified>
</cp:coreProperties>
</file>